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78B8" w14:textId="71844869" w:rsidR="00133445" w:rsidRPr="00133445" w:rsidRDefault="00133445" w:rsidP="00133445">
      <w:pPr>
        <w:pStyle w:val="a3"/>
        <w:spacing w:before="40" w:after="40"/>
        <w:ind w:firstLine="454"/>
        <w:jc w:val="center"/>
        <w:rPr>
          <w:rFonts w:ascii="Times New Roman" w:hAnsi="Times New Roman" w:cs="Times New Roman"/>
          <w:b/>
          <w:bCs/>
          <w:sz w:val="28"/>
          <w:szCs w:val="28"/>
        </w:rPr>
      </w:pPr>
      <w:bookmarkStart w:id="0" w:name="_GoBack"/>
      <w:bookmarkEnd w:id="0"/>
      <w:r w:rsidRPr="00133445">
        <w:rPr>
          <w:rFonts w:ascii="Times New Roman" w:hAnsi="Times New Roman" w:cs="Times New Roman"/>
          <w:b/>
          <w:bCs/>
          <w:sz w:val="28"/>
          <w:szCs w:val="28"/>
        </w:rPr>
        <w:t>Ідентифікація постраждалих від торгівлі людьми та надання їм допомоги: теорія і практика</w:t>
      </w:r>
    </w:p>
    <w:p w14:paraId="2CE46968" w14:textId="77777777" w:rsidR="00133445" w:rsidRDefault="00133445" w:rsidP="00133445">
      <w:pPr>
        <w:pStyle w:val="a3"/>
        <w:spacing w:before="40" w:after="40"/>
        <w:ind w:firstLine="454"/>
        <w:jc w:val="both"/>
        <w:rPr>
          <w:rFonts w:ascii="Times New Roman" w:hAnsi="Times New Roman" w:cs="Times New Roman"/>
          <w:sz w:val="28"/>
          <w:szCs w:val="28"/>
        </w:rPr>
      </w:pPr>
    </w:p>
    <w:p w14:paraId="64D9E8EA" w14:textId="3E96F5F7" w:rsidR="00133445" w:rsidRDefault="00133445" w:rsidP="00133445">
      <w:pPr>
        <w:pStyle w:val="a3"/>
        <w:spacing w:before="40" w:after="40"/>
        <w:ind w:firstLine="454"/>
        <w:jc w:val="both"/>
        <w:rPr>
          <w:rFonts w:ascii="Times New Roman" w:hAnsi="Times New Roman" w:cs="Times New Roman"/>
          <w:sz w:val="28"/>
          <w:szCs w:val="28"/>
        </w:rPr>
      </w:pPr>
      <w:r w:rsidRPr="00133445">
        <w:rPr>
          <w:rFonts w:ascii="Times New Roman" w:hAnsi="Times New Roman" w:cs="Times New Roman"/>
          <w:sz w:val="28"/>
          <w:szCs w:val="28"/>
        </w:rPr>
        <w:t>Днями заступник директора Кіровоградського обласного центру зайнятості Богдан Стоян взяв участь у тематичному навчанні з протидії торгівлі людьми, ідентифікації постраждалих осіб та надання їм допомоги, що пройш</w:t>
      </w:r>
      <w:r w:rsidR="005E00E4">
        <w:rPr>
          <w:rFonts w:ascii="Times New Roman" w:hAnsi="Times New Roman" w:cs="Times New Roman"/>
          <w:sz w:val="28"/>
          <w:szCs w:val="28"/>
        </w:rPr>
        <w:t>ло</w:t>
      </w:r>
      <w:r w:rsidRPr="00133445">
        <w:rPr>
          <w:rFonts w:ascii="Times New Roman" w:hAnsi="Times New Roman" w:cs="Times New Roman"/>
          <w:sz w:val="28"/>
          <w:szCs w:val="28"/>
        </w:rPr>
        <w:t xml:space="preserve"> на базі обласної універсальної наукової бібліотеки імені Д.</w:t>
      </w:r>
      <w:r>
        <w:rPr>
          <w:rFonts w:ascii="Times New Roman" w:hAnsi="Times New Roman" w:cs="Times New Roman"/>
          <w:sz w:val="28"/>
          <w:szCs w:val="28"/>
          <w:lang w:val="ru-RU"/>
        </w:rPr>
        <w:t> </w:t>
      </w:r>
      <w:r w:rsidRPr="00133445">
        <w:rPr>
          <w:rFonts w:ascii="Times New Roman" w:hAnsi="Times New Roman" w:cs="Times New Roman"/>
          <w:sz w:val="28"/>
          <w:szCs w:val="28"/>
        </w:rPr>
        <w:t>І.</w:t>
      </w:r>
      <w:r>
        <w:rPr>
          <w:lang w:val="ru-RU"/>
        </w:rPr>
        <w:t> </w:t>
      </w:r>
      <w:r w:rsidRPr="00133445">
        <w:rPr>
          <w:rFonts w:ascii="Times New Roman" w:hAnsi="Times New Roman" w:cs="Times New Roman"/>
          <w:sz w:val="28"/>
          <w:szCs w:val="28"/>
        </w:rPr>
        <w:t xml:space="preserve">Чижевського в рамках Всеукраїнської акції «16 днів проти насильства» для представників територіальних громад та райдержадміністрацій, що підключилися в режимі онлайн. </w:t>
      </w:r>
    </w:p>
    <w:p w14:paraId="42E69B84" w14:textId="77777777" w:rsidR="00133445" w:rsidRDefault="00133445" w:rsidP="00133445">
      <w:pPr>
        <w:pStyle w:val="a3"/>
        <w:spacing w:before="40" w:after="40"/>
        <w:ind w:firstLine="454"/>
        <w:jc w:val="both"/>
        <w:rPr>
          <w:rFonts w:ascii="Times New Roman" w:hAnsi="Times New Roman" w:cs="Times New Roman"/>
          <w:sz w:val="28"/>
          <w:szCs w:val="28"/>
        </w:rPr>
      </w:pPr>
      <w:r w:rsidRPr="00133445">
        <w:rPr>
          <w:rFonts w:ascii="Times New Roman" w:hAnsi="Times New Roman" w:cs="Times New Roman"/>
          <w:sz w:val="28"/>
          <w:szCs w:val="28"/>
        </w:rPr>
        <w:t xml:space="preserve">Захід організували членкині ГО «Обласний жіночий інформаційний центр» та представники Головного управління Національної соціальної сервісної служби у Кіровоградській області. </w:t>
      </w:r>
    </w:p>
    <w:p w14:paraId="3BF15BD5" w14:textId="77777777" w:rsidR="00133445" w:rsidRDefault="00133445" w:rsidP="00133445">
      <w:pPr>
        <w:pStyle w:val="a3"/>
        <w:spacing w:before="40" w:after="40"/>
        <w:ind w:firstLine="454"/>
        <w:jc w:val="both"/>
        <w:rPr>
          <w:rFonts w:ascii="Times New Roman" w:hAnsi="Times New Roman" w:cs="Times New Roman"/>
          <w:sz w:val="28"/>
          <w:szCs w:val="28"/>
        </w:rPr>
      </w:pPr>
      <w:r w:rsidRPr="00133445">
        <w:rPr>
          <w:rFonts w:ascii="Times New Roman" w:hAnsi="Times New Roman" w:cs="Times New Roman"/>
          <w:sz w:val="28"/>
          <w:szCs w:val="28"/>
        </w:rPr>
        <w:t xml:space="preserve">На захід були запрошені представники державних установ та організацій, які входять до Національного механізму взаємодії суб’єктів, які здійснюють заходи у сфері протидії торгівлі людьми в Кіровоградській області. </w:t>
      </w:r>
    </w:p>
    <w:p w14:paraId="41B42324" w14:textId="77777777" w:rsidR="00133445" w:rsidRDefault="00133445" w:rsidP="00133445">
      <w:pPr>
        <w:pStyle w:val="a3"/>
        <w:spacing w:before="40" w:after="40"/>
        <w:ind w:firstLine="454"/>
        <w:jc w:val="both"/>
        <w:rPr>
          <w:rFonts w:ascii="Times New Roman" w:hAnsi="Times New Roman" w:cs="Times New Roman"/>
          <w:sz w:val="28"/>
          <w:szCs w:val="28"/>
        </w:rPr>
      </w:pPr>
      <w:r w:rsidRPr="00133445">
        <w:rPr>
          <w:rFonts w:ascii="Times New Roman" w:hAnsi="Times New Roman" w:cs="Times New Roman"/>
          <w:sz w:val="28"/>
          <w:szCs w:val="28"/>
        </w:rPr>
        <w:t xml:space="preserve">Основна увага була приділена розгляду порядку взаємодії державних структур, правоохоронних органів, соціальних служб та громадських організацій у наданні максимально ефективної допомоги постраждалим від торгівлі людьми та відпрацюванню алгоритму дій у випадку виявлення постраждалих. </w:t>
      </w:r>
    </w:p>
    <w:p w14:paraId="58258037" w14:textId="650DE9BF" w:rsidR="00133445" w:rsidRDefault="00133445" w:rsidP="00133445">
      <w:pPr>
        <w:pStyle w:val="a3"/>
        <w:spacing w:before="40" w:after="40"/>
        <w:ind w:firstLine="454"/>
        <w:jc w:val="both"/>
        <w:rPr>
          <w:rFonts w:ascii="Times New Roman" w:hAnsi="Times New Roman" w:cs="Times New Roman"/>
          <w:sz w:val="28"/>
          <w:szCs w:val="28"/>
        </w:rPr>
      </w:pPr>
      <w:r w:rsidRPr="00133445">
        <w:rPr>
          <w:rFonts w:ascii="Times New Roman" w:hAnsi="Times New Roman" w:cs="Times New Roman"/>
          <w:sz w:val="28"/>
          <w:szCs w:val="28"/>
        </w:rPr>
        <w:t xml:space="preserve">Під час навчання представники райдержадміністрацій та територіальних громад області отримали знання щодо повноважень державних структур у напрямку протидії торгівлі людьми; ідентифікації осіб, постраждалих осіб від торгівлі людьми; надання статусу постраждалого від торгівлі людьми; можливості надання допомоги постраждалим від торгівлі людьми; видів надання допомоги постраждалим від торгівлі людьми через Міжнародну </w:t>
      </w:r>
      <w:r w:rsidR="00EB6925">
        <w:rPr>
          <w:rFonts w:ascii="Times New Roman" w:hAnsi="Times New Roman" w:cs="Times New Roman"/>
          <w:sz w:val="28"/>
          <w:szCs w:val="28"/>
        </w:rPr>
        <w:t>о</w:t>
      </w:r>
      <w:r w:rsidRPr="00133445">
        <w:rPr>
          <w:rFonts w:ascii="Times New Roman" w:hAnsi="Times New Roman" w:cs="Times New Roman"/>
          <w:sz w:val="28"/>
          <w:szCs w:val="28"/>
        </w:rPr>
        <w:t xml:space="preserve">рганізацію з </w:t>
      </w:r>
      <w:r w:rsidR="00EB6925">
        <w:rPr>
          <w:rFonts w:ascii="Times New Roman" w:hAnsi="Times New Roman" w:cs="Times New Roman"/>
          <w:sz w:val="28"/>
          <w:szCs w:val="28"/>
        </w:rPr>
        <w:t>м</w:t>
      </w:r>
      <w:r w:rsidRPr="00133445">
        <w:rPr>
          <w:rFonts w:ascii="Times New Roman" w:hAnsi="Times New Roman" w:cs="Times New Roman"/>
          <w:sz w:val="28"/>
          <w:szCs w:val="28"/>
        </w:rPr>
        <w:t xml:space="preserve">іграції та інші громадські організації. Наприклад, начальник відділу міграційної поліції головного управління Національної поліції в області Микола Мальований окреслив діяльність правоохоронних органів у напрямку протидії торгівлі людьми. </w:t>
      </w:r>
    </w:p>
    <w:p w14:paraId="772E7099" w14:textId="77777777" w:rsidR="00133445" w:rsidRDefault="00133445" w:rsidP="00133445">
      <w:pPr>
        <w:pStyle w:val="a3"/>
        <w:spacing w:before="40" w:after="40"/>
        <w:ind w:firstLine="454"/>
        <w:jc w:val="both"/>
        <w:rPr>
          <w:rFonts w:ascii="Times New Roman" w:hAnsi="Times New Roman" w:cs="Times New Roman"/>
          <w:sz w:val="28"/>
          <w:szCs w:val="28"/>
        </w:rPr>
      </w:pPr>
      <w:r w:rsidRPr="00133445">
        <w:rPr>
          <w:rFonts w:ascii="Times New Roman" w:hAnsi="Times New Roman" w:cs="Times New Roman"/>
          <w:sz w:val="28"/>
          <w:szCs w:val="28"/>
        </w:rPr>
        <w:t xml:space="preserve">Щодо можливостей надання соціальної, психологічної допомоги постраждалим від торгівлі людьми звернулася до присутніх Яна Ковальова, директор Кіровоградського обласного центру соціально-психологічної допомоги, співголова депутатської групи «Рівні можливості» у Кропивницькій районній раді. </w:t>
      </w:r>
    </w:p>
    <w:p w14:paraId="36921087" w14:textId="10026F70" w:rsidR="00133445" w:rsidRDefault="00133445" w:rsidP="00133445">
      <w:pPr>
        <w:pStyle w:val="a3"/>
        <w:spacing w:before="40" w:after="40"/>
        <w:ind w:firstLine="454"/>
        <w:jc w:val="both"/>
        <w:rPr>
          <w:rFonts w:ascii="Times New Roman" w:hAnsi="Times New Roman" w:cs="Times New Roman"/>
          <w:sz w:val="28"/>
          <w:szCs w:val="28"/>
        </w:rPr>
      </w:pPr>
      <w:r w:rsidRPr="00133445">
        <w:rPr>
          <w:rFonts w:ascii="Times New Roman" w:hAnsi="Times New Roman" w:cs="Times New Roman"/>
          <w:sz w:val="28"/>
          <w:szCs w:val="28"/>
        </w:rPr>
        <w:t>Водночас заступник директора Кіровоградського обласного центру зайнятості Б.</w:t>
      </w:r>
      <w:r w:rsidR="00CF12E6">
        <w:rPr>
          <w:rFonts w:ascii="Times New Roman" w:hAnsi="Times New Roman" w:cs="Times New Roman"/>
          <w:sz w:val="28"/>
          <w:szCs w:val="28"/>
          <w:lang w:val="ru-RU"/>
        </w:rPr>
        <w:t> </w:t>
      </w:r>
      <w:r w:rsidRPr="00133445">
        <w:rPr>
          <w:rFonts w:ascii="Times New Roman" w:hAnsi="Times New Roman" w:cs="Times New Roman"/>
          <w:sz w:val="28"/>
          <w:szCs w:val="28"/>
        </w:rPr>
        <w:t xml:space="preserve">Стоян розповів присутнім про легальне працевлаштування в Україні та закордоном і зазначив: «Служба зайнятості є однією зі структур, яка відіграє важливу роль у запобіганні й протидії торгівлі людьми, сприяє підвищенню обізнаності тих наших співгромадян, які шукають роботу за кордоном. Прагнучи кращої долі, люди їдуть за кордон шукати роботу. Спритні та «нечесні» роботодавці щороку використовують сотні таких шукачів. Саме тому центри зайнятості Кіровоградщини долучаються до </w:t>
      </w:r>
      <w:r w:rsidRPr="00133445">
        <w:rPr>
          <w:rFonts w:ascii="Times New Roman" w:hAnsi="Times New Roman" w:cs="Times New Roman"/>
          <w:sz w:val="28"/>
          <w:szCs w:val="28"/>
        </w:rPr>
        <w:lastRenderedPageBreak/>
        <w:t>інформування мешканців міст, селищ та сіл про небезпеку потрапляння у ситуацію торгівлі людьми</w:t>
      </w:r>
      <w:r w:rsidR="00CF12E6" w:rsidRPr="00CF12E6">
        <w:rPr>
          <w:rFonts w:ascii="Times New Roman" w:hAnsi="Times New Roman" w:cs="Times New Roman"/>
          <w:sz w:val="28"/>
          <w:szCs w:val="28"/>
        </w:rPr>
        <w:t xml:space="preserve"> </w:t>
      </w:r>
      <w:r w:rsidRPr="00133445">
        <w:rPr>
          <w:rFonts w:ascii="Times New Roman" w:hAnsi="Times New Roman" w:cs="Times New Roman"/>
          <w:sz w:val="28"/>
          <w:szCs w:val="28"/>
        </w:rPr>
        <w:t>у разі</w:t>
      </w:r>
      <w:r w:rsidR="00CF12E6" w:rsidRPr="00CF12E6">
        <w:rPr>
          <w:rFonts w:ascii="Times New Roman" w:hAnsi="Times New Roman" w:cs="Times New Roman"/>
          <w:sz w:val="28"/>
          <w:szCs w:val="28"/>
        </w:rPr>
        <w:t>,</w:t>
      </w:r>
      <w:r w:rsidRPr="00133445">
        <w:rPr>
          <w:rFonts w:ascii="Times New Roman" w:hAnsi="Times New Roman" w:cs="Times New Roman"/>
          <w:sz w:val="28"/>
          <w:szCs w:val="28"/>
        </w:rPr>
        <w:t xml:space="preserve"> коли вони погоджуються на сумнівні вакансії та надто привабливі умови праці». </w:t>
      </w:r>
    </w:p>
    <w:p w14:paraId="7E199EBA" w14:textId="6D7BE2C5" w:rsidR="00133445" w:rsidRDefault="00133445" w:rsidP="00133445">
      <w:pPr>
        <w:pStyle w:val="a3"/>
        <w:spacing w:before="40" w:after="40"/>
        <w:ind w:firstLine="454"/>
        <w:jc w:val="both"/>
        <w:rPr>
          <w:rFonts w:ascii="Times New Roman" w:hAnsi="Times New Roman" w:cs="Times New Roman"/>
          <w:sz w:val="28"/>
          <w:szCs w:val="28"/>
        </w:rPr>
      </w:pPr>
      <w:r w:rsidRPr="00133445">
        <w:rPr>
          <w:rFonts w:ascii="Times New Roman" w:hAnsi="Times New Roman" w:cs="Times New Roman"/>
          <w:sz w:val="28"/>
          <w:szCs w:val="28"/>
        </w:rPr>
        <w:t>Насамкінець відбулася презентація впровадження на Кіровоградщині коаліційного проєкту «Здійснення громадського контролю за виконанням політики протидії торгівлі людьми у Полтавській, Кіровоградській, Харківській та Чернівецькій областях у 2021</w:t>
      </w:r>
      <w:r w:rsidR="00CF12E6" w:rsidRPr="00CF12E6">
        <w:rPr>
          <w:rFonts w:ascii="Times New Roman" w:hAnsi="Times New Roman" w:cs="Times New Roman"/>
          <w:sz w:val="28"/>
          <w:szCs w:val="28"/>
        </w:rPr>
        <w:t>–</w:t>
      </w:r>
      <w:r w:rsidRPr="00133445">
        <w:rPr>
          <w:rFonts w:ascii="Times New Roman" w:hAnsi="Times New Roman" w:cs="Times New Roman"/>
          <w:sz w:val="28"/>
          <w:szCs w:val="28"/>
        </w:rPr>
        <w:t xml:space="preserve">2022 роках», що реалізовується Всеукраїнською коаліцією ГО «Обласний жіночий інформаційний центр» з ПТЛ за підтримки IOM </w:t>
      </w:r>
      <w:proofErr w:type="spellStart"/>
      <w:r w:rsidRPr="00133445">
        <w:rPr>
          <w:rFonts w:ascii="Times New Roman" w:hAnsi="Times New Roman" w:cs="Times New Roman"/>
          <w:sz w:val="28"/>
          <w:szCs w:val="28"/>
        </w:rPr>
        <w:t>Ukraine</w:t>
      </w:r>
      <w:proofErr w:type="spellEnd"/>
      <w:r w:rsidRPr="00133445">
        <w:rPr>
          <w:rFonts w:ascii="Times New Roman" w:hAnsi="Times New Roman" w:cs="Times New Roman"/>
          <w:sz w:val="28"/>
          <w:szCs w:val="28"/>
        </w:rPr>
        <w:t xml:space="preserve"> та фінансової підтримки USAID </w:t>
      </w:r>
      <w:proofErr w:type="spellStart"/>
      <w:r w:rsidRPr="00133445">
        <w:rPr>
          <w:rFonts w:ascii="Times New Roman" w:hAnsi="Times New Roman" w:cs="Times New Roman"/>
          <w:sz w:val="28"/>
          <w:szCs w:val="28"/>
        </w:rPr>
        <w:t>Ukraine</w:t>
      </w:r>
      <w:proofErr w:type="spellEnd"/>
      <w:r w:rsidRPr="00133445">
        <w:rPr>
          <w:rFonts w:ascii="Times New Roman" w:hAnsi="Times New Roman" w:cs="Times New Roman"/>
          <w:sz w:val="28"/>
          <w:szCs w:val="28"/>
        </w:rPr>
        <w:t xml:space="preserve"> </w:t>
      </w:r>
      <w:r w:rsidR="00CF12E6" w:rsidRPr="00CF12E6">
        <w:rPr>
          <w:rFonts w:ascii="Times New Roman" w:hAnsi="Times New Roman" w:cs="Times New Roman"/>
          <w:sz w:val="28"/>
          <w:szCs w:val="28"/>
        </w:rPr>
        <w:t>–</w:t>
      </w:r>
      <w:r w:rsidRPr="00133445">
        <w:rPr>
          <w:rFonts w:ascii="Times New Roman" w:hAnsi="Times New Roman" w:cs="Times New Roman"/>
          <w:sz w:val="28"/>
          <w:szCs w:val="28"/>
        </w:rPr>
        <w:t xml:space="preserve"> USAID Україна. Головна мета про</w:t>
      </w:r>
      <w:r w:rsidR="00CF12E6">
        <w:rPr>
          <w:rFonts w:ascii="Times New Roman" w:hAnsi="Times New Roman" w:cs="Times New Roman"/>
          <w:sz w:val="28"/>
          <w:szCs w:val="28"/>
        </w:rPr>
        <w:t>є</w:t>
      </w:r>
      <w:r w:rsidRPr="00133445">
        <w:rPr>
          <w:rFonts w:ascii="Times New Roman" w:hAnsi="Times New Roman" w:cs="Times New Roman"/>
          <w:sz w:val="28"/>
          <w:szCs w:val="28"/>
        </w:rPr>
        <w:t xml:space="preserve">кту </w:t>
      </w:r>
      <w:r w:rsidR="00CF12E6">
        <w:rPr>
          <w:rFonts w:ascii="Times New Roman" w:hAnsi="Times New Roman" w:cs="Times New Roman"/>
          <w:sz w:val="28"/>
          <w:szCs w:val="28"/>
          <w:lang w:val="ru-RU"/>
        </w:rPr>
        <w:t>–</w:t>
      </w:r>
      <w:r w:rsidRPr="00133445">
        <w:rPr>
          <w:rFonts w:ascii="Times New Roman" w:hAnsi="Times New Roman" w:cs="Times New Roman"/>
          <w:sz w:val="28"/>
          <w:szCs w:val="28"/>
        </w:rPr>
        <w:t xml:space="preserve"> сприяння гідному та безперешкодному доступу осіб, які постраждали від торгівлі людьми, і вразливих верств населення до допомоги, гарантованої державою, через здійснення громадського контролю.</w:t>
      </w:r>
    </w:p>
    <w:p w14:paraId="56B87BEC" w14:textId="3345E164" w:rsidR="00133445" w:rsidRDefault="00133445" w:rsidP="00133445">
      <w:pPr>
        <w:pStyle w:val="a3"/>
        <w:spacing w:before="40" w:after="40"/>
        <w:ind w:firstLine="454"/>
        <w:jc w:val="both"/>
        <w:rPr>
          <w:rFonts w:ascii="Times New Roman" w:hAnsi="Times New Roman" w:cs="Times New Roman"/>
          <w:sz w:val="28"/>
          <w:szCs w:val="28"/>
        </w:rPr>
      </w:pPr>
      <w:r w:rsidRPr="00133445">
        <w:rPr>
          <w:rFonts w:ascii="Times New Roman" w:hAnsi="Times New Roman" w:cs="Times New Roman"/>
          <w:sz w:val="28"/>
          <w:szCs w:val="28"/>
        </w:rPr>
        <w:t xml:space="preserve"> Під час двогодинного спілкування представники ГО, органів виконавчої влади та місцевого самоврядування активно ділилися своїм досвідом та обмінювалися контактами для подальшого спілкування </w:t>
      </w:r>
      <w:r w:rsidR="00CF12E6">
        <w:rPr>
          <w:rFonts w:ascii="Times New Roman" w:hAnsi="Times New Roman" w:cs="Times New Roman"/>
          <w:sz w:val="28"/>
          <w:szCs w:val="28"/>
        </w:rPr>
        <w:t>і</w:t>
      </w:r>
      <w:r w:rsidRPr="00133445">
        <w:rPr>
          <w:rFonts w:ascii="Times New Roman" w:hAnsi="Times New Roman" w:cs="Times New Roman"/>
          <w:sz w:val="28"/>
          <w:szCs w:val="28"/>
        </w:rPr>
        <w:t xml:space="preserve"> спільного вирішення нагальних питань. </w:t>
      </w:r>
    </w:p>
    <w:p w14:paraId="32C60395" w14:textId="77777777" w:rsidR="00133445" w:rsidRDefault="00133445" w:rsidP="00133445">
      <w:pPr>
        <w:pStyle w:val="a3"/>
        <w:spacing w:before="40" w:after="40"/>
        <w:ind w:firstLine="454"/>
        <w:jc w:val="both"/>
        <w:rPr>
          <w:rFonts w:ascii="Times New Roman" w:hAnsi="Times New Roman" w:cs="Times New Roman"/>
          <w:sz w:val="28"/>
          <w:szCs w:val="28"/>
        </w:rPr>
      </w:pPr>
    </w:p>
    <w:p w14:paraId="03FD4325" w14:textId="502E0E2A" w:rsidR="00813A50" w:rsidRPr="00133445" w:rsidRDefault="00133445" w:rsidP="00133445">
      <w:pPr>
        <w:pStyle w:val="a3"/>
        <w:spacing w:before="40" w:after="40"/>
        <w:ind w:firstLine="454"/>
        <w:jc w:val="both"/>
        <w:rPr>
          <w:rFonts w:ascii="Times New Roman" w:hAnsi="Times New Roman" w:cs="Times New Roman"/>
          <w:b/>
          <w:bCs/>
          <w:sz w:val="28"/>
          <w:szCs w:val="28"/>
        </w:rPr>
      </w:pPr>
      <w:r w:rsidRPr="00133445">
        <w:rPr>
          <w:rFonts w:ascii="Times New Roman" w:hAnsi="Times New Roman" w:cs="Times New Roman"/>
          <w:b/>
          <w:bCs/>
          <w:sz w:val="28"/>
          <w:szCs w:val="28"/>
        </w:rPr>
        <w:t xml:space="preserve">Ю. </w:t>
      </w:r>
      <w:proofErr w:type="spellStart"/>
      <w:r w:rsidRPr="00133445">
        <w:rPr>
          <w:rFonts w:ascii="Times New Roman" w:hAnsi="Times New Roman" w:cs="Times New Roman"/>
          <w:b/>
          <w:bCs/>
          <w:sz w:val="28"/>
          <w:szCs w:val="28"/>
        </w:rPr>
        <w:t>Кулибаба</w:t>
      </w:r>
      <w:proofErr w:type="spellEnd"/>
      <w:r w:rsidRPr="00133445">
        <w:rPr>
          <w:rFonts w:ascii="Times New Roman" w:hAnsi="Times New Roman" w:cs="Times New Roman"/>
          <w:b/>
          <w:bCs/>
          <w:sz w:val="28"/>
          <w:szCs w:val="28"/>
        </w:rPr>
        <w:t xml:space="preserve">, провідний фахівець </w:t>
      </w:r>
      <w:r w:rsidR="00CF12E6">
        <w:rPr>
          <w:rFonts w:ascii="Times New Roman" w:hAnsi="Times New Roman" w:cs="Times New Roman"/>
          <w:b/>
          <w:bCs/>
          <w:sz w:val="28"/>
          <w:szCs w:val="28"/>
        </w:rPr>
        <w:t>зі</w:t>
      </w:r>
      <w:r w:rsidRPr="00133445">
        <w:rPr>
          <w:rFonts w:ascii="Times New Roman" w:hAnsi="Times New Roman" w:cs="Times New Roman"/>
          <w:b/>
          <w:bCs/>
          <w:sz w:val="28"/>
          <w:szCs w:val="28"/>
        </w:rPr>
        <w:t xml:space="preserve"> зв’язків з громадськістю та пресою відділу організаційно-інформаційної роботи та архівної справи обласного центру зайнятості</w:t>
      </w:r>
    </w:p>
    <w:sectPr w:rsidR="00813A50" w:rsidRPr="00133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7C"/>
    <w:rsid w:val="00053F7C"/>
    <w:rsid w:val="00133445"/>
    <w:rsid w:val="005E00E4"/>
    <w:rsid w:val="007448C0"/>
    <w:rsid w:val="00813A50"/>
    <w:rsid w:val="00C15888"/>
    <w:rsid w:val="00C2275F"/>
    <w:rsid w:val="00CF12E6"/>
    <w:rsid w:val="00EB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445"/>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445"/>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s.dmitrenko</dc:creator>
  <cp:lastModifiedBy>Zan</cp:lastModifiedBy>
  <cp:revision>2</cp:revision>
  <dcterms:created xsi:type="dcterms:W3CDTF">2021-12-13T09:36:00Z</dcterms:created>
  <dcterms:modified xsi:type="dcterms:W3CDTF">2021-12-13T09:36:00Z</dcterms:modified>
</cp:coreProperties>
</file>