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91" w:rsidRPr="004F51D2" w:rsidRDefault="000A7AA4" w:rsidP="008A7EA4">
      <w:pPr>
        <w:widowControl w:val="0"/>
        <w:autoSpaceDE w:val="0"/>
        <w:autoSpaceDN w:val="0"/>
        <w:adjustRightInd w:val="0"/>
        <w:spacing w:before="150" w:after="150" w:line="240" w:lineRule="auto"/>
        <w:ind w:left="75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  <w:r w:rsidRPr="004F51D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Які </w:t>
      </w:r>
      <w:r w:rsidR="00A55232" w:rsidRPr="004F51D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особливості </w:t>
      </w:r>
      <w:r w:rsidR="0015318C" w:rsidRPr="004F51D2">
        <w:rPr>
          <w:rFonts w:ascii="Times New Roman" w:hAnsi="Times New Roman"/>
          <w:b/>
          <w:color w:val="000000"/>
          <w:sz w:val="28"/>
          <w:szCs w:val="28"/>
          <w:lang w:val="uk-UA"/>
        </w:rPr>
        <w:t>подання інформації про вакансії</w:t>
      </w:r>
      <w:r w:rsidR="00A55232" w:rsidRPr="004F51D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для працевлаштування </w:t>
      </w:r>
      <w:r w:rsidR="00AE3A28" w:rsidRPr="004F51D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осіб з </w:t>
      </w:r>
      <w:r w:rsidR="00A55232" w:rsidRPr="004F51D2">
        <w:rPr>
          <w:rFonts w:ascii="Times New Roman" w:hAnsi="Times New Roman"/>
          <w:b/>
          <w:color w:val="000000"/>
          <w:sz w:val="28"/>
          <w:szCs w:val="28"/>
          <w:lang w:val="uk-UA"/>
        </w:rPr>
        <w:t>інвалід</w:t>
      </w:r>
      <w:r w:rsidR="00AE3A28" w:rsidRPr="004F51D2">
        <w:rPr>
          <w:rFonts w:ascii="Times New Roman" w:hAnsi="Times New Roman"/>
          <w:b/>
          <w:color w:val="000000"/>
          <w:sz w:val="28"/>
          <w:szCs w:val="28"/>
          <w:lang w:val="uk-UA"/>
        </w:rPr>
        <w:t>н</w:t>
      </w:r>
      <w:r w:rsidR="00A55232" w:rsidRPr="004F51D2">
        <w:rPr>
          <w:rFonts w:ascii="Times New Roman" w:hAnsi="Times New Roman"/>
          <w:b/>
          <w:color w:val="000000"/>
          <w:sz w:val="28"/>
          <w:szCs w:val="28"/>
          <w:lang w:val="uk-UA"/>
        </w:rPr>
        <w:t>і</w:t>
      </w:r>
      <w:r w:rsidR="00AE3A28" w:rsidRPr="004F51D2">
        <w:rPr>
          <w:rFonts w:ascii="Times New Roman" w:hAnsi="Times New Roman"/>
          <w:b/>
          <w:color w:val="000000"/>
          <w:sz w:val="28"/>
          <w:szCs w:val="28"/>
          <w:lang w:val="uk-UA"/>
        </w:rPr>
        <w:t>стю</w:t>
      </w:r>
      <w:r w:rsidRPr="004F51D2">
        <w:rPr>
          <w:rFonts w:ascii="Times New Roman" w:hAnsi="Times New Roman"/>
          <w:b/>
          <w:color w:val="000000"/>
          <w:sz w:val="28"/>
          <w:szCs w:val="28"/>
          <w:lang w:val="uk-UA"/>
        </w:rPr>
        <w:t>?</w:t>
      </w:r>
    </w:p>
    <w:p w:rsidR="00D902EB" w:rsidRPr="004F51D2" w:rsidRDefault="00D902EB" w:rsidP="00806D91">
      <w:pPr>
        <w:widowControl w:val="0"/>
        <w:autoSpaceDE w:val="0"/>
        <w:autoSpaceDN w:val="0"/>
        <w:adjustRightInd w:val="0"/>
        <w:spacing w:before="15" w:after="150" w:line="240" w:lineRule="auto"/>
        <w:ind w:firstLine="75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1__Держава_гарантує_особі_право_на_захис"/>
      <w:bookmarkEnd w:id="1"/>
    </w:p>
    <w:p w:rsidR="00F97109" w:rsidRPr="004F51D2" w:rsidRDefault="00A55232" w:rsidP="00CE7A80">
      <w:pPr>
        <w:widowControl w:val="0"/>
        <w:autoSpaceDE w:val="0"/>
        <w:autoSpaceDN w:val="0"/>
        <w:adjustRightInd w:val="0"/>
        <w:spacing w:before="15" w:after="150" w:line="240" w:lineRule="auto"/>
        <w:ind w:firstLine="750"/>
        <w:jc w:val="both"/>
        <w:rPr>
          <w:rFonts w:ascii="Times New Roman" w:hAnsi="Times New Roman"/>
          <w:sz w:val="28"/>
          <w:szCs w:val="28"/>
          <w:lang w:val="uk-UA"/>
        </w:rPr>
      </w:pPr>
      <w:r w:rsidRPr="004F51D2">
        <w:rPr>
          <w:rFonts w:ascii="Times New Roman" w:hAnsi="Times New Roman"/>
          <w:sz w:val="28"/>
          <w:szCs w:val="28"/>
          <w:lang w:val="uk-UA"/>
        </w:rPr>
        <w:t xml:space="preserve">При доборі працівників на </w:t>
      </w:r>
      <w:r w:rsidR="00F97109" w:rsidRPr="004F51D2">
        <w:rPr>
          <w:rFonts w:ascii="Times New Roman" w:hAnsi="Times New Roman"/>
          <w:sz w:val="28"/>
          <w:szCs w:val="28"/>
          <w:lang w:val="uk-UA"/>
        </w:rPr>
        <w:t xml:space="preserve">заброньовані робочі місця в рахунок квоти </w:t>
      </w:r>
      <w:r w:rsidR="00AE3A28" w:rsidRPr="004F51D2">
        <w:rPr>
          <w:rFonts w:ascii="Times New Roman" w:hAnsi="Times New Roman"/>
          <w:sz w:val="28"/>
          <w:szCs w:val="28"/>
          <w:lang w:val="uk-UA"/>
        </w:rPr>
        <w:t xml:space="preserve">осіб з </w:t>
      </w:r>
      <w:r w:rsidR="00F97109" w:rsidRPr="004F51D2">
        <w:rPr>
          <w:rFonts w:ascii="Times New Roman" w:hAnsi="Times New Roman"/>
          <w:sz w:val="28"/>
          <w:szCs w:val="28"/>
          <w:lang w:val="uk-UA"/>
        </w:rPr>
        <w:t>інвалід</w:t>
      </w:r>
      <w:r w:rsidR="00AE3A28" w:rsidRPr="004F51D2">
        <w:rPr>
          <w:rFonts w:ascii="Times New Roman" w:hAnsi="Times New Roman"/>
          <w:sz w:val="28"/>
          <w:szCs w:val="28"/>
          <w:lang w:val="uk-UA"/>
        </w:rPr>
        <w:t>н</w:t>
      </w:r>
      <w:r w:rsidR="00F97109" w:rsidRPr="004F51D2">
        <w:rPr>
          <w:rFonts w:ascii="Times New Roman" w:hAnsi="Times New Roman"/>
          <w:sz w:val="28"/>
          <w:szCs w:val="28"/>
          <w:lang w:val="uk-UA"/>
        </w:rPr>
        <w:t>і</w:t>
      </w:r>
      <w:r w:rsidR="00AE3A28" w:rsidRPr="004F51D2">
        <w:rPr>
          <w:rFonts w:ascii="Times New Roman" w:hAnsi="Times New Roman"/>
          <w:sz w:val="28"/>
          <w:szCs w:val="28"/>
          <w:lang w:val="uk-UA"/>
        </w:rPr>
        <w:t>стю</w:t>
      </w:r>
      <w:r w:rsidR="00F97109" w:rsidRPr="004F51D2">
        <w:rPr>
          <w:rFonts w:ascii="Times New Roman" w:hAnsi="Times New Roman"/>
          <w:sz w:val="28"/>
          <w:szCs w:val="28"/>
          <w:lang w:val="uk-UA"/>
        </w:rPr>
        <w:t xml:space="preserve"> та користування при цьому послугами державної служби зайнятості роботодавці подають до базового центру зайнятості форму звітності №3-ПН “Інформація про попит на робочу силу (вакансії)”. У другому </w:t>
      </w:r>
      <w:r w:rsidR="007D4AF3" w:rsidRPr="004F51D2">
        <w:rPr>
          <w:rFonts w:ascii="Times New Roman" w:hAnsi="Times New Roman"/>
          <w:sz w:val="28"/>
          <w:szCs w:val="28"/>
          <w:lang w:val="uk-UA"/>
        </w:rPr>
        <w:t>розділ</w:t>
      </w:r>
      <w:r w:rsidR="00F97109" w:rsidRPr="004F51D2">
        <w:rPr>
          <w:rFonts w:ascii="Times New Roman" w:hAnsi="Times New Roman"/>
          <w:sz w:val="28"/>
          <w:szCs w:val="28"/>
          <w:lang w:val="uk-UA"/>
        </w:rPr>
        <w:t>і</w:t>
      </w:r>
      <w:r w:rsidR="007D4AF3" w:rsidRPr="004F51D2">
        <w:rPr>
          <w:rFonts w:ascii="Times New Roman" w:hAnsi="Times New Roman"/>
          <w:sz w:val="28"/>
          <w:szCs w:val="28"/>
          <w:lang w:val="uk-UA"/>
        </w:rPr>
        <w:t xml:space="preserve"> форми </w:t>
      </w:r>
      <w:r w:rsidR="00F97109" w:rsidRPr="004F51D2">
        <w:rPr>
          <w:rFonts w:ascii="Times New Roman" w:hAnsi="Times New Roman"/>
          <w:sz w:val="28"/>
          <w:szCs w:val="28"/>
          <w:lang w:val="uk-UA"/>
        </w:rPr>
        <w:t xml:space="preserve">при цьому проставляється відмітка відносно категорії громадян </w:t>
      </w:r>
      <w:r w:rsidR="004F51D2" w:rsidRPr="004F51D2">
        <w:rPr>
          <w:rFonts w:ascii="Times New Roman" w:hAnsi="Times New Roman"/>
          <w:sz w:val="28"/>
          <w:szCs w:val="28"/>
          <w:lang w:val="uk-UA"/>
        </w:rPr>
        <w:t>–</w:t>
      </w:r>
      <w:r w:rsidR="00AE3A28" w:rsidRPr="004F51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7109" w:rsidRPr="004F51D2">
        <w:rPr>
          <w:rFonts w:ascii="Times New Roman" w:hAnsi="Times New Roman"/>
          <w:sz w:val="28"/>
          <w:szCs w:val="28"/>
          <w:lang w:val="uk-UA"/>
        </w:rPr>
        <w:t>інваліди</w:t>
      </w:r>
      <w:r w:rsidR="00AE3A28" w:rsidRPr="004F51D2">
        <w:rPr>
          <w:rFonts w:ascii="Times New Roman" w:hAnsi="Times New Roman"/>
          <w:sz w:val="28"/>
          <w:szCs w:val="28"/>
          <w:lang w:val="uk-UA"/>
        </w:rPr>
        <w:t>, які не досягли пенсійного віку, встановленого статтею 26 Закону України “Про загальнообов’язкове державне пенсійне страхування”</w:t>
      </w:r>
      <w:r w:rsidR="00F97109" w:rsidRPr="004F51D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97109" w:rsidRPr="004F51D2" w:rsidRDefault="00F97109" w:rsidP="00CE7A80">
      <w:pPr>
        <w:widowControl w:val="0"/>
        <w:autoSpaceDE w:val="0"/>
        <w:autoSpaceDN w:val="0"/>
        <w:adjustRightInd w:val="0"/>
        <w:spacing w:before="15" w:after="150" w:line="240" w:lineRule="auto"/>
        <w:ind w:firstLine="750"/>
        <w:jc w:val="both"/>
        <w:rPr>
          <w:rFonts w:ascii="Times New Roman" w:hAnsi="Times New Roman"/>
          <w:sz w:val="28"/>
          <w:szCs w:val="28"/>
          <w:lang w:val="uk-UA"/>
        </w:rPr>
      </w:pPr>
      <w:r w:rsidRPr="004F51D2">
        <w:rPr>
          <w:rFonts w:ascii="Times New Roman" w:hAnsi="Times New Roman"/>
          <w:sz w:val="28"/>
          <w:szCs w:val="28"/>
          <w:lang w:val="uk-UA"/>
        </w:rPr>
        <w:t>При формулюванн</w:t>
      </w:r>
      <w:r w:rsidR="00742EFC">
        <w:rPr>
          <w:rFonts w:ascii="Times New Roman" w:hAnsi="Times New Roman"/>
          <w:sz w:val="28"/>
          <w:szCs w:val="28"/>
          <w:lang w:val="uk-UA"/>
        </w:rPr>
        <w:t>і</w:t>
      </w:r>
      <w:r w:rsidRPr="004F51D2">
        <w:rPr>
          <w:rFonts w:ascii="Times New Roman" w:hAnsi="Times New Roman"/>
          <w:sz w:val="28"/>
          <w:szCs w:val="28"/>
          <w:lang w:val="uk-UA"/>
        </w:rPr>
        <w:t xml:space="preserve"> характеристик вакансії та вимог до претендента роботодавець має враховувати особливості застосування праці </w:t>
      </w:r>
      <w:r w:rsidR="00AE3A28" w:rsidRPr="004F51D2">
        <w:rPr>
          <w:rFonts w:ascii="Times New Roman" w:hAnsi="Times New Roman"/>
          <w:sz w:val="28"/>
          <w:szCs w:val="28"/>
          <w:lang w:val="uk-UA"/>
        </w:rPr>
        <w:t xml:space="preserve">осіб з </w:t>
      </w:r>
      <w:r w:rsidRPr="004F51D2">
        <w:rPr>
          <w:rFonts w:ascii="Times New Roman" w:hAnsi="Times New Roman"/>
          <w:sz w:val="28"/>
          <w:szCs w:val="28"/>
          <w:lang w:val="uk-UA"/>
        </w:rPr>
        <w:t>інвалід</w:t>
      </w:r>
      <w:r w:rsidR="00AE3A28" w:rsidRPr="004F51D2">
        <w:rPr>
          <w:rFonts w:ascii="Times New Roman" w:hAnsi="Times New Roman"/>
          <w:sz w:val="28"/>
          <w:szCs w:val="28"/>
          <w:lang w:val="uk-UA"/>
        </w:rPr>
        <w:t>н</w:t>
      </w:r>
      <w:r w:rsidRPr="004F51D2">
        <w:rPr>
          <w:rFonts w:ascii="Times New Roman" w:hAnsi="Times New Roman"/>
          <w:sz w:val="28"/>
          <w:szCs w:val="28"/>
          <w:lang w:val="uk-UA"/>
        </w:rPr>
        <w:t>і</w:t>
      </w:r>
      <w:r w:rsidR="00AE3A28" w:rsidRPr="004F51D2">
        <w:rPr>
          <w:rFonts w:ascii="Times New Roman" w:hAnsi="Times New Roman"/>
          <w:sz w:val="28"/>
          <w:szCs w:val="28"/>
          <w:lang w:val="uk-UA"/>
        </w:rPr>
        <w:t>стю</w:t>
      </w:r>
      <w:r w:rsidRPr="004F51D2">
        <w:rPr>
          <w:rFonts w:ascii="Times New Roman" w:hAnsi="Times New Roman"/>
          <w:sz w:val="28"/>
          <w:szCs w:val="28"/>
          <w:lang w:val="uk-UA"/>
        </w:rPr>
        <w:t>, передбачені трудовим законодавством, а саме:</w:t>
      </w:r>
    </w:p>
    <w:p w:rsidR="00F97109" w:rsidRPr="004F51D2" w:rsidRDefault="00F97109" w:rsidP="00CE7A80">
      <w:pPr>
        <w:widowControl w:val="0"/>
        <w:autoSpaceDE w:val="0"/>
        <w:autoSpaceDN w:val="0"/>
        <w:adjustRightInd w:val="0"/>
        <w:spacing w:before="15" w:after="150" w:line="240" w:lineRule="auto"/>
        <w:ind w:firstLine="750"/>
        <w:jc w:val="both"/>
        <w:rPr>
          <w:rFonts w:ascii="Times New Roman" w:hAnsi="Times New Roman"/>
          <w:sz w:val="28"/>
          <w:szCs w:val="28"/>
          <w:lang w:val="uk-UA"/>
        </w:rPr>
      </w:pPr>
      <w:r w:rsidRPr="004F51D2">
        <w:rPr>
          <w:rFonts w:ascii="Times New Roman" w:hAnsi="Times New Roman"/>
          <w:sz w:val="28"/>
          <w:szCs w:val="28"/>
          <w:lang w:val="uk-UA"/>
        </w:rPr>
        <w:t>щодо режиму роботи</w:t>
      </w:r>
      <w:r w:rsidR="00073635" w:rsidRPr="004F51D2">
        <w:rPr>
          <w:rFonts w:ascii="Times New Roman" w:hAnsi="Times New Roman"/>
          <w:sz w:val="28"/>
          <w:szCs w:val="28"/>
          <w:lang w:val="uk-UA"/>
        </w:rPr>
        <w:t xml:space="preserve"> (пункт </w:t>
      </w:r>
      <w:r w:rsidR="00AE3A28" w:rsidRPr="004F51D2">
        <w:rPr>
          <w:rFonts w:ascii="Times New Roman" w:hAnsi="Times New Roman"/>
          <w:sz w:val="28"/>
          <w:szCs w:val="28"/>
          <w:lang w:val="uk-UA"/>
        </w:rPr>
        <w:t>4</w:t>
      </w:r>
      <w:r w:rsidR="00073635" w:rsidRPr="004F51D2">
        <w:rPr>
          <w:rFonts w:ascii="Times New Roman" w:hAnsi="Times New Roman"/>
          <w:sz w:val="28"/>
          <w:szCs w:val="28"/>
          <w:lang w:val="uk-UA"/>
        </w:rPr>
        <w:t xml:space="preserve"> розділу</w:t>
      </w:r>
      <w:r w:rsidR="00AE3A28" w:rsidRPr="004F51D2">
        <w:rPr>
          <w:rFonts w:ascii="Times New Roman" w:hAnsi="Times New Roman"/>
          <w:sz w:val="28"/>
          <w:szCs w:val="28"/>
          <w:lang w:val="uk-UA"/>
        </w:rPr>
        <w:t xml:space="preserve"> II “Коментарі до даних про вакансії”</w:t>
      </w:r>
      <w:r w:rsidR="00073635" w:rsidRPr="004F51D2">
        <w:rPr>
          <w:rFonts w:ascii="Times New Roman" w:hAnsi="Times New Roman"/>
          <w:sz w:val="28"/>
          <w:szCs w:val="28"/>
          <w:lang w:val="uk-UA"/>
        </w:rPr>
        <w:t xml:space="preserve"> форми)</w:t>
      </w:r>
      <w:r w:rsidRPr="004F51D2">
        <w:rPr>
          <w:rFonts w:ascii="Times New Roman" w:hAnsi="Times New Roman"/>
          <w:sz w:val="28"/>
          <w:szCs w:val="28"/>
          <w:lang w:val="uk-UA"/>
        </w:rPr>
        <w:t xml:space="preserve"> – статт</w:t>
      </w:r>
      <w:r w:rsidR="005B67DC" w:rsidRPr="004F51D2">
        <w:rPr>
          <w:rFonts w:ascii="Times New Roman" w:hAnsi="Times New Roman"/>
          <w:sz w:val="28"/>
          <w:szCs w:val="28"/>
          <w:lang w:val="uk-UA"/>
        </w:rPr>
        <w:t>ею</w:t>
      </w:r>
      <w:r w:rsidRPr="004F51D2">
        <w:rPr>
          <w:rFonts w:ascii="Times New Roman" w:hAnsi="Times New Roman"/>
          <w:sz w:val="28"/>
          <w:szCs w:val="28"/>
          <w:lang w:val="uk-UA"/>
        </w:rPr>
        <w:t xml:space="preserve"> 55</w:t>
      </w:r>
      <w:r w:rsidR="00073635" w:rsidRPr="004F51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51D2">
        <w:rPr>
          <w:rFonts w:ascii="Times New Roman" w:hAnsi="Times New Roman"/>
          <w:sz w:val="28"/>
          <w:szCs w:val="28"/>
          <w:lang w:val="uk-UA"/>
        </w:rPr>
        <w:t xml:space="preserve">Кодексу законів про працю України передбачено, що робота </w:t>
      </w:r>
      <w:r w:rsidR="00AE3A28" w:rsidRPr="004F51D2">
        <w:rPr>
          <w:rFonts w:ascii="Times New Roman" w:hAnsi="Times New Roman"/>
          <w:sz w:val="28"/>
          <w:szCs w:val="28"/>
          <w:lang w:val="uk-UA"/>
        </w:rPr>
        <w:t xml:space="preserve">особи з </w:t>
      </w:r>
      <w:r w:rsidRPr="004F51D2">
        <w:rPr>
          <w:rFonts w:ascii="Times New Roman" w:hAnsi="Times New Roman"/>
          <w:sz w:val="28"/>
          <w:szCs w:val="28"/>
          <w:lang w:val="uk-UA"/>
        </w:rPr>
        <w:t>інвалід</w:t>
      </w:r>
      <w:r w:rsidR="00AE3A28" w:rsidRPr="004F51D2">
        <w:rPr>
          <w:rFonts w:ascii="Times New Roman" w:hAnsi="Times New Roman"/>
          <w:sz w:val="28"/>
          <w:szCs w:val="28"/>
          <w:lang w:val="uk-UA"/>
        </w:rPr>
        <w:t>ністю</w:t>
      </w:r>
      <w:r w:rsidRPr="004F51D2">
        <w:rPr>
          <w:rFonts w:ascii="Times New Roman" w:hAnsi="Times New Roman"/>
          <w:sz w:val="28"/>
          <w:szCs w:val="28"/>
          <w:lang w:val="uk-UA"/>
        </w:rPr>
        <w:t xml:space="preserve"> в нічний час допускається лише за </w:t>
      </w:r>
      <w:r w:rsidR="00742EFC">
        <w:rPr>
          <w:rFonts w:ascii="Times New Roman" w:hAnsi="Times New Roman"/>
          <w:sz w:val="28"/>
          <w:szCs w:val="28"/>
          <w:lang w:val="uk-UA"/>
        </w:rPr>
        <w:t>її</w:t>
      </w:r>
      <w:r w:rsidRPr="004F51D2">
        <w:rPr>
          <w:rFonts w:ascii="Times New Roman" w:hAnsi="Times New Roman"/>
          <w:sz w:val="28"/>
          <w:szCs w:val="28"/>
          <w:lang w:val="uk-UA"/>
        </w:rPr>
        <w:t xml:space="preserve"> згодою і за умови, що це не суперечить медичним рекомендаціям;</w:t>
      </w:r>
    </w:p>
    <w:p w:rsidR="00073635" w:rsidRPr="004F51D2" w:rsidRDefault="00073635" w:rsidP="00CE7A80">
      <w:pPr>
        <w:widowControl w:val="0"/>
        <w:autoSpaceDE w:val="0"/>
        <w:autoSpaceDN w:val="0"/>
        <w:adjustRightInd w:val="0"/>
        <w:spacing w:before="15" w:after="150" w:line="240" w:lineRule="auto"/>
        <w:ind w:firstLine="750"/>
        <w:jc w:val="both"/>
        <w:rPr>
          <w:rFonts w:ascii="Times New Roman" w:hAnsi="Times New Roman"/>
          <w:sz w:val="28"/>
          <w:szCs w:val="28"/>
          <w:lang w:val="uk-UA"/>
        </w:rPr>
      </w:pPr>
      <w:r w:rsidRPr="004F51D2">
        <w:rPr>
          <w:rFonts w:ascii="Times New Roman" w:hAnsi="Times New Roman"/>
          <w:sz w:val="28"/>
          <w:szCs w:val="28"/>
          <w:lang w:val="uk-UA"/>
        </w:rPr>
        <w:t xml:space="preserve">пункт </w:t>
      </w:r>
      <w:r w:rsidR="00AE3A28" w:rsidRPr="004F51D2">
        <w:rPr>
          <w:rFonts w:ascii="Times New Roman" w:hAnsi="Times New Roman"/>
          <w:sz w:val="28"/>
          <w:szCs w:val="28"/>
          <w:lang w:val="uk-UA"/>
        </w:rPr>
        <w:t>5</w:t>
      </w:r>
      <w:r w:rsidRPr="004F51D2">
        <w:rPr>
          <w:rFonts w:ascii="Times New Roman" w:hAnsi="Times New Roman"/>
          <w:sz w:val="28"/>
          <w:szCs w:val="28"/>
          <w:lang w:val="uk-UA"/>
        </w:rPr>
        <w:t xml:space="preserve"> “Характер виконуваної роботи” форми передбачає</w:t>
      </w:r>
      <w:r w:rsidR="005B67DC" w:rsidRPr="004F51D2">
        <w:rPr>
          <w:rFonts w:ascii="Times New Roman" w:hAnsi="Times New Roman"/>
          <w:sz w:val="28"/>
          <w:szCs w:val="28"/>
          <w:lang w:val="uk-UA"/>
        </w:rPr>
        <w:t>, у тому числі, можливість</w:t>
      </w:r>
      <w:r w:rsidRPr="004F51D2">
        <w:rPr>
          <w:rFonts w:ascii="Times New Roman" w:hAnsi="Times New Roman"/>
          <w:sz w:val="28"/>
          <w:szCs w:val="28"/>
          <w:lang w:val="uk-UA"/>
        </w:rPr>
        <w:t xml:space="preserve"> виконання роботи вдома;</w:t>
      </w:r>
    </w:p>
    <w:p w:rsidR="005B67DC" w:rsidRPr="004F51D2" w:rsidRDefault="00073635" w:rsidP="00CE7A80">
      <w:pPr>
        <w:widowControl w:val="0"/>
        <w:autoSpaceDE w:val="0"/>
        <w:autoSpaceDN w:val="0"/>
        <w:adjustRightInd w:val="0"/>
        <w:spacing w:before="15" w:after="150" w:line="240" w:lineRule="auto"/>
        <w:ind w:firstLine="750"/>
        <w:jc w:val="both"/>
        <w:rPr>
          <w:rFonts w:ascii="Times New Roman" w:hAnsi="Times New Roman"/>
          <w:sz w:val="28"/>
          <w:szCs w:val="28"/>
          <w:lang w:val="uk-UA"/>
        </w:rPr>
      </w:pPr>
      <w:r w:rsidRPr="004F51D2">
        <w:rPr>
          <w:rFonts w:ascii="Times New Roman" w:hAnsi="Times New Roman"/>
          <w:sz w:val="28"/>
          <w:szCs w:val="28"/>
          <w:lang w:val="uk-UA"/>
        </w:rPr>
        <w:t xml:space="preserve">за наявності шкідливих умов праці (пункт </w:t>
      </w:r>
      <w:r w:rsidR="00AE3A28" w:rsidRPr="004F51D2">
        <w:rPr>
          <w:rFonts w:ascii="Times New Roman" w:hAnsi="Times New Roman"/>
          <w:sz w:val="28"/>
          <w:szCs w:val="28"/>
          <w:lang w:val="uk-UA"/>
        </w:rPr>
        <w:t>6</w:t>
      </w:r>
      <w:r w:rsidRPr="004F51D2">
        <w:rPr>
          <w:rFonts w:ascii="Times New Roman" w:hAnsi="Times New Roman"/>
          <w:sz w:val="28"/>
          <w:szCs w:val="28"/>
          <w:lang w:val="uk-UA"/>
        </w:rPr>
        <w:t xml:space="preserve"> форми) слід враховувати, що статтею 172 Кодексу законів про працю України передбачено, що працевлаштування </w:t>
      </w:r>
      <w:r w:rsidR="00AE3A28" w:rsidRPr="004F51D2">
        <w:rPr>
          <w:rFonts w:ascii="Times New Roman" w:hAnsi="Times New Roman"/>
          <w:sz w:val="28"/>
          <w:szCs w:val="28"/>
          <w:lang w:val="uk-UA"/>
        </w:rPr>
        <w:t xml:space="preserve">особи з </w:t>
      </w:r>
      <w:r w:rsidRPr="004F51D2">
        <w:rPr>
          <w:rFonts w:ascii="Times New Roman" w:hAnsi="Times New Roman"/>
          <w:sz w:val="28"/>
          <w:szCs w:val="28"/>
          <w:lang w:val="uk-UA"/>
        </w:rPr>
        <w:t>інвалід</w:t>
      </w:r>
      <w:r w:rsidR="00AE3A28" w:rsidRPr="004F51D2">
        <w:rPr>
          <w:rFonts w:ascii="Times New Roman" w:hAnsi="Times New Roman"/>
          <w:sz w:val="28"/>
          <w:szCs w:val="28"/>
          <w:lang w:val="uk-UA"/>
        </w:rPr>
        <w:t>ністю</w:t>
      </w:r>
      <w:r w:rsidRPr="004F51D2">
        <w:rPr>
          <w:rFonts w:ascii="Times New Roman" w:hAnsi="Times New Roman"/>
          <w:sz w:val="28"/>
          <w:szCs w:val="28"/>
          <w:lang w:val="uk-UA"/>
        </w:rPr>
        <w:t xml:space="preserve"> можливе виключно </w:t>
      </w:r>
      <w:r w:rsidR="00742EFC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Pr="004F51D2">
        <w:rPr>
          <w:rFonts w:ascii="Times New Roman" w:hAnsi="Times New Roman"/>
          <w:sz w:val="28"/>
          <w:szCs w:val="28"/>
          <w:lang w:val="uk-UA"/>
        </w:rPr>
        <w:t>до медичних рекомендацій</w:t>
      </w:r>
      <w:r w:rsidR="005B67DC" w:rsidRPr="004F51D2">
        <w:rPr>
          <w:rFonts w:ascii="Times New Roman" w:hAnsi="Times New Roman"/>
          <w:sz w:val="28"/>
          <w:szCs w:val="28"/>
          <w:lang w:val="uk-UA"/>
        </w:rPr>
        <w:t>.</w:t>
      </w:r>
    </w:p>
    <w:p w:rsidR="00073635" w:rsidRPr="004F51D2" w:rsidRDefault="005B67DC" w:rsidP="00CE7A80">
      <w:pPr>
        <w:widowControl w:val="0"/>
        <w:autoSpaceDE w:val="0"/>
        <w:autoSpaceDN w:val="0"/>
        <w:adjustRightInd w:val="0"/>
        <w:spacing w:before="15" w:after="150" w:line="240" w:lineRule="auto"/>
        <w:ind w:firstLine="750"/>
        <w:jc w:val="both"/>
        <w:rPr>
          <w:rFonts w:ascii="Times New Roman" w:hAnsi="Times New Roman"/>
          <w:sz w:val="28"/>
          <w:szCs w:val="28"/>
          <w:lang w:val="uk-UA"/>
        </w:rPr>
      </w:pPr>
      <w:r w:rsidRPr="004F51D2">
        <w:rPr>
          <w:rFonts w:ascii="Times New Roman" w:hAnsi="Times New Roman"/>
          <w:sz w:val="28"/>
          <w:szCs w:val="28"/>
          <w:lang w:val="uk-UA"/>
        </w:rPr>
        <w:t xml:space="preserve">У пункті </w:t>
      </w:r>
      <w:r w:rsidR="00AE3A28" w:rsidRPr="004F51D2">
        <w:rPr>
          <w:rFonts w:ascii="Times New Roman" w:hAnsi="Times New Roman"/>
          <w:sz w:val="28"/>
          <w:szCs w:val="28"/>
          <w:lang w:val="uk-UA"/>
        </w:rPr>
        <w:t>3</w:t>
      </w:r>
      <w:r w:rsidRPr="004F51D2">
        <w:rPr>
          <w:rFonts w:ascii="Times New Roman" w:hAnsi="Times New Roman"/>
          <w:sz w:val="28"/>
          <w:szCs w:val="28"/>
          <w:lang w:val="uk-UA"/>
        </w:rPr>
        <w:t xml:space="preserve"> форми при формулюванні завдань та обов’язків бажан</w:t>
      </w:r>
      <w:r w:rsidR="004F51D2">
        <w:rPr>
          <w:rFonts w:ascii="Times New Roman" w:hAnsi="Times New Roman"/>
          <w:sz w:val="28"/>
          <w:szCs w:val="28"/>
          <w:lang w:val="uk-UA"/>
        </w:rPr>
        <w:t>е</w:t>
      </w:r>
      <w:r w:rsidRPr="004F51D2">
        <w:rPr>
          <w:rFonts w:ascii="Times New Roman" w:hAnsi="Times New Roman"/>
          <w:sz w:val="28"/>
          <w:szCs w:val="28"/>
          <w:lang w:val="uk-UA"/>
        </w:rPr>
        <w:t xml:space="preserve"> більш детальне їх </w:t>
      </w:r>
      <w:r w:rsidR="00742EFC">
        <w:rPr>
          <w:rFonts w:ascii="Times New Roman" w:hAnsi="Times New Roman"/>
          <w:sz w:val="28"/>
          <w:szCs w:val="28"/>
          <w:lang w:val="uk-UA"/>
        </w:rPr>
        <w:t>визначе</w:t>
      </w:r>
      <w:r w:rsidRPr="004F51D2">
        <w:rPr>
          <w:rFonts w:ascii="Times New Roman" w:hAnsi="Times New Roman"/>
          <w:sz w:val="28"/>
          <w:szCs w:val="28"/>
          <w:lang w:val="uk-UA"/>
        </w:rPr>
        <w:t xml:space="preserve">ння для врахування цього під час пропозиції </w:t>
      </w:r>
      <w:r w:rsidR="00AE3A28" w:rsidRPr="004F51D2">
        <w:rPr>
          <w:rFonts w:ascii="Times New Roman" w:hAnsi="Times New Roman"/>
          <w:sz w:val="28"/>
          <w:szCs w:val="28"/>
          <w:lang w:val="uk-UA"/>
        </w:rPr>
        <w:t xml:space="preserve">особі з </w:t>
      </w:r>
      <w:r w:rsidRPr="004F51D2">
        <w:rPr>
          <w:rFonts w:ascii="Times New Roman" w:hAnsi="Times New Roman"/>
          <w:sz w:val="28"/>
          <w:szCs w:val="28"/>
          <w:lang w:val="uk-UA"/>
        </w:rPr>
        <w:t>інвалід</w:t>
      </w:r>
      <w:r w:rsidR="00AE3A28" w:rsidRPr="004F51D2">
        <w:rPr>
          <w:rFonts w:ascii="Times New Roman" w:hAnsi="Times New Roman"/>
          <w:sz w:val="28"/>
          <w:szCs w:val="28"/>
          <w:lang w:val="uk-UA"/>
        </w:rPr>
        <w:t>ністю</w:t>
      </w:r>
      <w:r w:rsidRPr="004F51D2">
        <w:rPr>
          <w:rFonts w:ascii="Times New Roman" w:hAnsi="Times New Roman"/>
          <w:sz w:val="28"/>
          <w:szCs w:val="28"/>
          <w:lang w:val="uk-UA"/>
        </w:rPr>
        <w:t xml:space="preserve"> в центрі зайнятості вакансії та недопущення випадків надлишкових звернень</w:t>
      </w:r>
      <w:r w:rsidR="00073635" w:rsidRPr="004F51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3A28" w:rsidRPr="004F51D2">
        <w:rPr>
          <w:rFonts w:ascii="Times New Roman" w:hAnsi="Times New Roman"/>
          <w:sz w:val="28"/>
          <w:szCs w:val="28"/>
          <w:lang w:val="uk-UA"/>
        </w:rPr>
        <w:t xml:space="preserve">осіб з </w:t>
      </w:r>
      <w:r w:rsidRPr="004F51D2">
        <w:rPr>
          <w:rFonts w:ascii="Times New Roman" w:hAnsi="Times New Roman"/>
          <w:sz w:val="28"/>
          <w:szCs w:val="28"/>
          <w:lang w:val="uk-UA"/>
        </w:rPr>
        <w:t>інвалід</w:t>
      </w:r>
      <w:r w:rsidR="00AE3A28" w:rsidRPr="004F51D2">
        <w:rPr>
          <w:rFonts w:ascii="Times New Roman" w:hAnsi="Times New Roman"/>
          <w:sz w:val="28"/>
          <w:szCs w:val="28"/>
          <w:lang w:val="uk-UA"/>
        </w:rPr>
        <w:t>н</w:t>
      </w:r>
      <w:r w:rsidRPr="004F51D2">
        <w:rPr>
          <w:rFonts w:ascii="Times New Roman" w:hAnsi="Times New Roman"/>
          <w:sz w:val="28"/>
          <w:szCs w:val="28"/>
          <w:lang w:val="uk-UA"/>
        </w:rPr>
        <w:t>і</w:t>
      </w:r>
      <w:r w:rsidR="00AE3A28" w:rsidRPr="004F51D2">
        <w:rPr>
          <w:rFonts w:ascii="Times New Roman" w:hAnsi="Times New Roman"/>
          <w:sz w:val="28"/>
          <w:szCs w:val="28"/>
          <w:lang w:val="uk-UA"/>
        </w:rPr>
        <w:t>стю</w:t>
      </w:r>
      <w:r w:rsidRPr="004F51D2">
        <w:rPr>
          <w:rFonts w:ascii="Times New Roman" w:hAnsi="Times New Roman"/>
          <w:sz w:val="28"/>
          <w:szCs w:val="28"/>
          <w:lang w:val="uk-UA"/>
        </w:rPr>
        <w:t xml:space="preserve"> до роботодавців. У пункті </w:t>
      </w:r>
      <w:r w:rsidR="00AE3A28" w:rsidRPr="004F51D2">
        <w:rPr>
          <w:rFonts w:ascii="Times New Roman" w:hAnsi="Times New Roman"/>
          <w:sz w:val="28"/>
          <w:szCs w:val="28"/>
          <w:lang w:val="uk-UA"/>
        </w:rPr>
        <w:t>7</w:t>
      </w:r>
      <w:r w:rsidRPr="004F51D2">
        <w:rPr>
          <w:rFonts w:ascii="Times New Roman" w:hAnsi="Times New Roman"/>
          <w:sz w:val="28"/>
          <w:szCs w:val="28"/>
          <w:lang w:val="uk-UA"/>
        </w:rPr>
        <w:t xml:space="preserve"> форми також бажано зазначити соціальні послуги, які надаються працівникам та додатково можуть бути надані </w:t>
      </w:r>
      <w:r w:rsidR="00AE3A28" w:rsidRPr="004F51D2">
        <w:rPr>
          <w:rFonts w:ascii="Times New Roman" w:hAnsi="Times New Roman"/>
          <w:sz w:val="28"/>
          <w:szCs w:val="28"/>
          <w:lang w:val="uk-UA"/>
        </w:rPr>
        <w:t xml:space="preserve">особам з </w:t>
      </w:r>
      <w:r w:rsidRPr="004F51D2">
        <w:rPr>
          <w:rFonts w:ascii="Times New Roman" w:hAnsi="Times New Roman"/>
          <w:sz w:val="28"/>
          <w:szCs w:val="28"/>
          <w:lang w:val="uk-UA"/>
        </w:rPr>
        <w:t>інвалід</w:t>
      </w:r>
      <w:r w:rsidR="00AE3A28" w:rsidRPr="004F51D2">
        <w:rPr>
          <w:rFonts w:ascii="Times New Roman" w:hAnsi="Times New Roman"/>
          <w:sz w:val="28"/>
          <w:szCs w:val="28"/>
          <w:lang w:val="uk-UA"/>
        </w:rPr>
        <w:t>ністю</w:t>
      </w:r>
      <w:r w:rsidRPr="004F51D2">
        <w:rPr>
          <w:rFonts w:ascii="Times New Roman" w:hAnsi="Times New Roman"/>
          <w:sz w:val="28"/>
          <w:szCs w:val="28"/>
          <w:lang w:val="uk-UA"/>
        </w:rPr>
        <w:t>.</w:t>
      </w:r>
    </w:p>
    <w:p w:rsidR="008E2597" w:rsidRDefault="00AA754D" w:rsidP="008E259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F51D2">
        <w:rPr>
          <w:rFonts w:ascii="Times New Roman" w:hAnsi="Times New Roman"/>
          <w:sz w:val="28"/>
          <w:szCs w:val="28"/>
          <w:lang w:val="uk-UA"/>
        </w:rPr>
        <w:t>З інформацією щодо добору працівників є можливість ознайомитись</w:t>
      </w:r>
      <w:r w:rsidR="004F51D2">
        <w:rPr>
          <w:rFonts w:ascii="Times New Roman" w:hAnsi="Times New Roman"/>
          <w:sz w:val="28"/>
          <w:szCs w:val="28"/>
          <w:lang w:val="uk-UA"/>
        </w:rPr>
        <w:t>,</w:t>
      </w:r>
      <w:r w:rsidRPr="004F51D2">
        <w:rPr>
          <w:rFonts w:ascii="Times New Roman" w:hAnsi="Times New Roman"/>
          <w:sz w:val="28"/>
          <w:szCs w:val="28"/>
          <w:lang w:val="uk-UA"/>
        </w:rPr>
        <w:t xml:space="preserve"> переглянувши відеокурс “Покрокові дії щодо добору працівників”, що розміщений на вебсторінці Державного центру зайнятості у розділі “Освітній портал” – “Для роботодавців”. </w:t>
      </w:r>
    </w:p>
    <w:p w:rsidR="00AA754D" w:rsidRPr="004F51D2" w:rsidRDefault="004F51D2" w:rsidP="008E259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Детальніше за посиланням: </w:t>
      </w:r>
      <w:r w:rsidR="00AA754D" w:rsidRPr="004F51D2">
        <w:rPr>
          <w:rFonts w:ascii="Times New Roman" w:hAnsi="Times New Roman"/>
          <w:sz w:val="28"/>
          <w:szCs w:val="28"/>
          <w:lang w:val="uk-UA"/>
        </w:rPr>
        <w:t>https://skills.dcz.gov.ua/course-cat/robotodavczyam/</w:t>
      </w:r>
    </w:p>
    <w:p w:rsidR="00AA754D" w:rsidRPr="004F51D2" w:rsidRDefault="00AA754D" w:rsidP="00CE7A80">
      <w:pPr>
        <w:widowControl w:val="0"/>
        <w:autoSpaceDE w:val="0"/>
        <w:autoSpaceDN w:val="0"/>
        <w:adjustRightInd w:val="0"/>
        <w:spacing w:before="15" w:after="150" w:line="240" w:lineRule="auto"/>
        <w:ind w:firstLine="7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7589" w:rsidRPr="008E2597" w:rsidRDefault="008E2597" w:rsidP="00CD7589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rFonts w:ascii="Times New Roman" w:hAnsi="Times New Roman"/>
          <w:b/>
          <w:bCs/>
          <w:sz w:val="28"/>
          <w:szCs w:val="28"/>
          <w:lang w:val="uk-UA" w:eastAsia="en-US"/>
        </w:rPr>
      </w:pPr>
      <w:r w:rsidRPr="008E2597">
        <w:rPr>
          <w:rFonts w:ascii="Times New Roman" w:hAnsi="Times New Roman"/>
          <w:b/>
          <w:bCs/>
          <w:sz w:val="28"/>
          <w:szCs w:val="28"/>
          <w:lang w:val="uk-UA"/>
        </w:rPr>
        <w:t>Кіровоградський обласний центр зайнятості</w:t>
      </w:r>
    </w:p>
    <w:p w:rsidR="00F97109" w:rsidRPr="004F51D2" w:rsidRDefault="00F97109" w:rsidP="00CE7A80">
      <w:pPr>
        <w:widowControl w:val="0"/>
        <w:autoSpaceDE w:val="0"/>
        <w:autoSpaceDN w:val="0"/>
        <w:adjustRightInd w:val="0"/>
        <w:spacing w:before="15" w:after="150" w:line="240" w:lineRule="auto"/>
        <w:ind w:firstLine="7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7EA4" w:rsidRPr="004F51D2" w:rsidRDefault="008A7EA4" w:rsidP="00806D91">
      <w:pPr>
        <w:widowControl w:val="0"/>
        <w:autoSpaceDE w:val="0"/>
        <w:autoSpaceDN w:val="0"/>
        <w:adjustRightInd w:val="0"/>
        <w:spacing w:before="15" w:after="150" w:line="240" w:lineRule="auto"/>
        <w:ind w:firstLine="75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A7EA4" w:rsidRPr="004F51D2" w:rsidSect="007850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91"/>
    <w:rsid w:val="00073635"/>
    <w:rsid w:val="00094267"/>
    <w:rsid w:val="0009677E"/>
    <w:rsid w:val="000A7AA4"/>
    <w:rsid w:val="00115EEA"/>
    <w:rsid w:val="00140D71"/>
    <w:rsid w:val="0015318C"/>
    <w:rsid w:val="00155EB1"/>
    <w:rsid w:val="001E4983"/>
    <w:rsid w:val="00230E69"/>
    <w:rsid w:val="00293AEB"/>
    <w:rsid w:val="002F2B2E"/>
    <w:rsid w:val="003A2D76"/>
    <w:rsid w:val="003B685E"/>
    <w:rsid w:val="004F51D2"/>
    <w:rsid w:val="00510B04"/>
    <w:rsid w:val="00543923"/>
    <w:rsid w:val="005B67DC"/>
    <w:rsid w:val="006739D0"/>
    <w:rsid w:val="006D6D9E"/>
    <w:rsid w:val="007018DA"/>
    <w:rsid w:val="007328EA"/>
    <w:rsid w:val="00742EFC"/>
    <w:rsid w:val="007479F9"/>
    <w:rsid w:val="00781D6B"/>
    <w:rsid w:val="0078505D"/>
    <w:rsid w:val="007D4AF3"/>
    <w:rsid w:val="00806D91"/>
    <w:rsid w:val="00824208"/>
    <w:rsid w:val="008A7EA4"/>
    <w:rsid w:val="008E2597"/>
    <w:rsid w:val="00913A3F"/>
    <w:rsid w:val="009459E2"/>
    <w:rsid w:val="0096344D"/>
    <w:rsid w:val="009958C6"/>
    <w:rsid w:val="00A2590C"/>
    <w:rsid w:val="00A418CC"/>
    <w:rsid w:val="00A55232"/>
    <w:rsid w:val="00A55EAF"/>
    <w:rsid w:val="00AA754D"/>
    <w:rsid w:val="00AA7C5E"/>
    <w:rsid w:val="00AE3A28"/>
    <w:rsid w:val="00B610CC"/>
    <w:rsid w:val="00BB1578"/>
    <w:rsid w:val="00C2089B"/>
    <w:rsid w:val="00C911B9"/>
    <w:rsid w:val="00C93EC9"/>
    <w:rsid w:val="00CD7589"/>
    <w:rsid w:val="00CE7A80"/>
    <w:rsid w:val="00CF6BE8"/>
    <w:rsid w:val="00D040FC"/>
    <w:rsid w:val="00D30DF3"/>
    <w:rsid w:val="00D902EB"/>
    <w:rsid w:val="00E1151A"/>
    <w:rsid w:val="00E2731D"/>
    <w:rsid w:val="00E97CDA"/>
    <w:rsid w:val="00F21F66"/>
    <w:rsid w:val="00F97109"/>
    <w:rsid w:val="00FB6C7D"/>
    <w:rsid w:val="00FC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D9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D9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C29F6"/>
    <w:rPr>
      <w:rFonts w:ascii="Tahoma" w:eastAsiaTheme="minorEastAsia" w:hAnsi="Tahoma" w:cs="Tahoma"/>
      <w:sz w:val="16"/>
      <w:szCs w:val="16"/>
      <w:lang w:val="x-none" w:eastAsia="ru-RU"/>
    </w:rPr>
  </w:style>
  <w:style w:type="paragraph" w:styleId="a6">
    <w:name w:val="List Paragraph"/>
    <w:basedOn w:val="a"/>
    <w:uiPriority w:val="34"/>
    <w:qFormat/>
    <w:rsid w:val="00D90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D9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D9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C29F6"/>
    <w:rPr>
      <w:rFonts w:ascii="Tahoma" w:eastAsiaTheme="minorEastAsia" w:hAnsi="Tahoma" w:cs="Tahoma"/>
      <w:sz w:val="16"/>
      <w:szCs w:val="16"/>
      <w:lang w:val="x-none" w:eastAsia="ru-RU"/>
    </w:rPr>
  </w:style>
  <w:style w:type="paragraph" w:styleId="a6">
    <w:name w:val="List Paragraph"/>
    <w:basedOn w:val="a"/>
    <w:uiPriority w:val="34"/>
    <w:qFormat/>
    <w:rsid w:val="00D90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1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30B3-E30A-4421-A6DD-F1A3C250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inspec-1</dc:creator>
  <cp:lastModifiedBy>User</cp:lastModifiedBy>
  <cp:revision>2</cp:revision>
  <cp:lastPrinted>2013-01-14T08:59:00Z</cp:lastPrinted>
  <dcterms:created xsi:type="dcterms:W3CDTF">2021-12-21T07:04:00Z</dcterms:created>
  <dcterms:modified xsi:type="dcterms:W3CDTF">2021-12-21T07:04:00Z</dcterms:modified>
</cp:coreProperties>
</file>